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D2" w:rsidRPr="004D2CD2" w:rsidRDefault="004D2CD2" w:rsidP="004D2CD2">
      <w:pPr>
        <w:jc w:val="center"/>
        <w:rPr>
          <w:rFonts w:ascii="Times New Roman" w:hAnsi="Times New Roman" w:cs="Times New Roman"/>
        </w:rPr>
      </w:pPr>
      <w:r w:rsidRPr="004D2CD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CD2" w:rsidRPr="004D2CD2" w:rsidRDefault="004D2CD2" w:rsidP="004D2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CD2">
        <w:rPr>
          <w:rFonts w:ascii="Times New Roman" w:hAnsi="Times New Roman" w:cs="Times New Roman"/>
          <w:b/>
          <w:sz w:val="28"/>
          <w:szCs w:val="28"/>
        </w:rPr>
        <w:t>ТУЖИНСКАЯ РАЙОННАЯ ДУМА</w:t>
      </w:r>
    </w:p>
    <w:p w:rsidR="004D2CD2" w:rsidRPr="004D2CD2" w:rsidRDefault="004D2CD2" w:rsidP="004D2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CD2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4D2CD2" w:rsidRPr="004D2CD2" w:rsidRDefault="004D2CD2" w:rsidP="004D2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CD2" w:rsidRPr="004D2CD2" w:rsidRDefault="004D2CD2" w:rsidP="004D2CD2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4D2CD2">
        <w:rPr>
          <w:rFonts w:ascii="Times New Roman" w:hAnsi="Times New Roman" w:cs="Times New Roman"/>
          <w:sz w:val="28"/>
          <w:szCs w:val="28"/>
        </w:rPr>
        <w:t>РЕШЕНИЕ</w:t>
      </w:r>
    </w:p>
    <w:p w:rsidR="004D2CD2" w:rsidRPr="004D2CD2" w:rsidRDefault="004D2CD2" w:rsidP="004D2CD2">
      <w:pPr>
        <w:pStyle w:val="ConsPlusTitle"/>
        <w:spacing w:after="36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</w:t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</w:rPr>
        <w:tab/>
      </w:r>
      <w:r w:rsidRPr="004D2CD2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№ </w:t>
      </w:r>
      <w:r w:rsidR="00060D2A">
        <w:rPr>
          <w:rFonts w:ascii="Times New Roman" w:hAnsi="Times New Roman" w:cs="Times New Roman"/>
          <w:b w:val="0"/>
          <w:sz w:val="28"/>
          <w:szCs w:val="28"/>
          <w:u w:val="single"/>
        </w:rPr>
        <w:t>________</w:t>
      </w:r>
    </w:p>
    <w:p w:rsidR="004D2CD2" w:rsidRPr="004D2CD2" w:rsidRDefault="004D2CD2" w:rsidP="004D2C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2CD2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Pr="004D2CD2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4D2CD2">
        <w:rPr>
          <w:rFonts w:ascii="Times New Roman" w:hAnsi="Times New Roman" w:cs="Times New Roman"/>
          <w:sz w:val="28"/>
          <w:szCs w:val="28"/>
        </w:rPr>
        <w:t>ужа</w:t>
      </w:r>
    </w:p>
    <w:p w:rsidR="004D2CD2" w:rsidRPr="004D2CD2" w:rsidRDefault="004D2CD2" w:rsidP="004D2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CD2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0359B9">
        <w:rPr>
          <w:rFonts w:ascii="Times New Roman" w:hAnsi="Times New Roman" w:cs="Times New Roman"/>
          <w:b/>
          <w:sz w:val="28"/>
          <w:szCs w:val="28"/>
        </w:rPr>
        <w:t>итогах работы</w:t>
      </w:r>
      <w:r w:rsidRPr="004D2CD2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комиссии</w:t>
      </w:r>
      <w:r w:rsidR="00060D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2CD2">
        <w:rPr>
          <w:rFonts w:ascii="Times New Roman" w:hAnsi="Times New Roman" w:cs="Times New Roman"/>
          <w:b/>
          <w:sz w:val="28"/>
          <w:szCs w:val="28"/>
        </w:rPr>
        <w:t>Тужинского муниципального района</w:t>
      </w:r>
      <w:r w:rsidR="000359B9">
        <w:rPr>
          <w:rFonts w:ascii="Times New Roman" w:hAnsi="Times New Roman" w:cs="Times New Roman"/>
          <w:b/>
          <w:sz w:val="28"/>
          <w:szCs w:val="28"/>
        </w:rPr>
        <w:t xml:space="preserve"> за 2017 год</w:t>
      </w:r>
    </w:p>
    <w:p w:rsidR="004D2CD2" w:rsidRPr="004D2CD2" w:rsidRDefault="004D2CD2" w:rsidP="00060D2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CD2" w:rsidRPr="004D2CD2" w:rsidRDefault="004D2CD2" w:rsidP="002B1A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2CD2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19 Федерального Закона от 07.02.2011 № 6-ФЗ </w:t>
      </w:r>
      <w:r w:rsidR="002B1A39">
        <w:rPr>
          <w:rFonts w:ascii="Times New Roman" w:hAnsi="Times New Roman" w:cs="Times New Roman"/>
          <w:sz w:val="28"/>
          <w:szCs w:val="28"/>
        </w:rPr>
        <w:t xml:space="preserve">(ред. 03.04.2017) </w:t>
      </w:r>
      <w:r w:rsidRPr="004D2CD2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образований», пунктом 2 статьи 17 Положения о Контрольно-счетной комиссии Тужинского муниципального района, утвержденного решением </w:t>
      </w:r>
      <w:proofErr w:type="spellStart"/>
      <w:r w:rsidRPr="004D2CD2">
        <w:rPr>
          <w:rFonts w:ascii="Times New Roman" w:hAnsi="Times New Roman" w:cs="Times New Roman"/>
          <w:sz w:val="28"/>
          <w:szCs w:val="28"/>
        </w:rPr>
        <w:t>Тужинской</w:t>
      </w:r>
      <w:proofErr w:type="spellEnd"/>
      <w:r w:rsidRPr="004D2CD2">
        <w:rPr>
          <w:rFonts w:ascii="Times New Roman" w:hAnsi="Times New Roman" w:cs="Times New Roman"/>
          <w:sz w:val="28"/>
          <w:szCs w:val="28"/>
        </w:rPr>
        <w:t xml:space="preserve"> районной Думы от 28.11.2011 № 12/70, заслушав отчет о работе председателя Контрольно-счетной комиссии Тужинского муниципального района за 201</w:t>
      </w:r>
      <w:r w:rsidR="001C042D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4D2CD2">
        <w:rPr>
          <w:rFonts w:ascii="Times New Roman" w:hAnsi="Times New Roman" w:cs="Times New Roman"/>
          <w:sz w:val="28"/>
          <w:szCs w:val="28"/>
        </w:rPr>
        <w:t xml:space="preserve"> год, </w:t>
      </w:r>
      <w:proofErr w:type="spellStart"/>
      <w:r w:rsidR="002B1A39">
        <w:rPr>
          <w:rFonts w:ascii="Times New Roman" w:hAnsi="Times New Roman" w:cs="Times New Roman"/>
          <w:sz w:val="28"/>
          <w:szCs w:val="28"/>
        </w:rPr>
        <w:t>Тужинская</w:t>
      </w:r>
      <w:proofErr w:type="spellEnd"/>
      <w:r w:rsidR="002B1A39">
        <w:rPr>
          <w:rFonts w:ascii="Times New Roman" w:hAnsi="Times New Roman" w:cs="Times New Roman"/>
          <w:sz w:val="28"/>
          <w:szCs w:val="28"/>
        </w:rPr>
        <w:t xml:space="preserve"> </w:t>
      </w:r>
      <w:r w:rsidRPr="004D2CD2">
        <w:rPr>
          <w:rFonts w:ascii="Times New Roman" w:hAnsi="Times New Roman" w:cs="Times New Roman"/>
          <w:sz w:val="28"/>
          <w:szCs w:val="28"/>
        </w:rPr>
        <w:t>районная Дума РЕШИЛА:</w:t>
      </w:r>
    </w:p>
    <w:p w:rsidR="004D2CD2" w:rsidRPr="004D2CD2" w:rsidRDefault="004D2CD2" w:rsidP="002B1A39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CD2">
        <w:rPr>
          <w:rFonts w:ascii="Times New Roman" w:hAnsi="Times New Roman" w:cs="Times New Roman"/>
          <w:sz w:val="28"/>
          <w:szCs w:val="28"/>
        </w:rPr>
        <w:t>Отчет о</w:t>
      </w:r>
      <w:r w:rsidR="00C623CA">
        <w:rPr>
          <w:rFonts w:ascii="Times New Roman" w:hAnsi="Times New Roman" w:cs="Times New Roman"/>
          <w:sz w:val="28"/>
          <w:szCs w:val="28"/>
        </w:rPr>
        <w:t>б итогах</w:t>
      </w:r>
      <w:r w:rsidRPr="004D2CD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60D2A">
        <w:rPr>
          <w:rFonts w:ascii="Times New Roman" w:hAnsi="Times New Roman" w:cs="Times New Roman"/>
          <w:sz w:val="28"/>
          <w:szCs w:val="28"/>
        </w:rPr>
        <w:t>ы</w:t>
      </w:r>
      <w:r w:rsidRPr="004D2CD2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Тужинского муниципального района за 201</w:t>
      </w:r>
      <w:r w:rsidR="001C042D">
        <w:rPr>
          <w:rFonts w:ascii="Times New Roman" w:hAnsi="Times New Roman" w:cs="Times New Roman"/>
          <w:sz w:val="28"/>
          <w:szCs w:val="28"/>
        </w:rPr>
        <w:t>7</w:t>
      </w:r>
      <w:r w:rsidRPr="004D2CD2">
        <w:rPr>
          <w:rFonts w:ascii="Times New Roman" w:hAnsi="Times New Roman" w:cs="Times New Roman"/>
          <w:sz w:val="28"/>
          <w:szCs w:val="28"/>
        </w:rPr>
        <w:t xml:space="preserve"> год принять к сведению.</w:t>
      </w:r>
    </w:p>
    <w:p w:rsidR="004D2CD2" w:rsidRPr="004D2CD2" w:rsidRDefault="004D2CD2" w:rsidP="002B1A39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CD2">
        <w:rPr>
          <w:rFonts w:ascii="Times New Roman" w:hAnsi="Times New Roman" w:cs="Times New Roman"/>
          <w:sz w:val="28"/>
          <w:szCs w:val="28"/>
        </w:rPr>
        <w:t>Председателю Контрольно-счетной комиссии Тужинского муниципального района (</w:t>
      </w:r>
      <w:proofErr w:type="spellStart"/>
      <w:r w:rsidRPr="004D2CD2">
        <w:rPr>
          <w:rFonts w:ascii="Times New Roman" w:hAnsi="Times New Roman" w:cs="Times New Roman"/>
          <w:sz w:val="28"/>
          <w:szCs w:val="28"/>
        </w:rPr>
        <w:t>Таймаров</w:t>
      </w:r>
      <w:proofErr w:type="spellEnd"/>
      <w:r w:rsidRPr="004D2CD2">
        <w:rPr>
          <w:rFonts w:ascii="Times New Roman" w:hAnsi="Times New Roman" w:cs="Times New Roman"/>
          <w:sz w:val="28"/>
          <w:szCs w:val="28"/>
        </w:rPr>
        <w:t xml:space="preserve"> А.С.) представлять информацию о результатах проводимых контрольных и экспертно-аналитических мероприятий в районную Думу и главе района.</w:t>
      </w:r>
    </w:p>
    <w:p w:rsidR="004D2CD2" w:rsidRPr="004D2CD2" w:rsidRDefault="004D2CD2" w:rsidP="002B1A3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2CD2">
        <w:rPr>
          <w:rFonts w:ascii="Times New Roman" w:hAnsi="Times New Roman" w:cs="Times New Roman"/>
          <w:sz w:val="28"/>
          <w:szCs w:val="28"/>
        </w:rPr>
        <w:t>Отчет председателя Контрольно-счетной комиссии Тужинского муниципального района разместить на официальном сайте Тужинского района и 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4D2CD2" w:rsidRDefault="004D2CD2" w:rsidP="00060D2A">
      <w:pPr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2CD2" w:rsidRPr="004D2CD2" w:rsidRDefault="004D2CD2" w:rsidP="004D2CD2">
      <w:pPr>
        <w:pStyle w:val="a3"/>
        <w:rPr>
          <w:rFonts w:ascii="Times New Roman" w:hAnsi="Times New Roman" w:cs="Times New Roman"/>
          <w:sz w:val="28"/>
          <w:szCs w:val="28"/>
        </w:rPr>
      </w:pPr>
      <w:r w:rsidRPr="004D2CD2">
        <w:rPr>
          <w:rFonts w:ascii="Times New Roman" w:hAnsi="Times New Roman" w:cs="Times New Roman"/>
          <w:sz w:val="28"/>
          <w:szCs w:val="28"/>
        </w:rPr>
        <w:t>Глава Тужинского</w:t>
      </w:r>
    </w:p>
    <w:p w:rsidR="004D2CD2" w:rsidRPr="004D2CD2" w:rsidRDefault="004D2CD2" w:rsidP="004D2CD2">
      <w:pPr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2CD2">
        <w:rPr>
          <w:rFonts w:ascii="Times New Roman" w:hAnsi="Times New Roman" w:cs="Times New Roman"/>
          <w:sz w:val="28"/>
          <w:szCs w:val="28"/>
        </w:rPr>
        <w:t>му</w:t>
      </w:r>
      <w:r w:rsidR="00060D2A">
        <w:rPr>
          <w:rFonts w:ascii="Times New Roman" w:hAnsi="Times New Roman" w:cs="Times New Roman"/>
          <w:sz w:val="28"/>
          <w:szCs w:val="28"/>
        </w:rPr>
        <w:t>ниципального района</w:t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D2CD2">
        <w:rPr>
          <w:rFonts w:ascii="Times New Roman" w:hAnsi="Times New Roman" w:cs="Times New Roman"/>
          <w:sz w:val="28"/>
          <w:szCs w:val="28"/>
        </w:rPr>
        <w:t>Е.В. Видякина</w:t>
      </w:r>
    </w:p>
    <w:p w:rsidR="004D2CD2" w:rsidRPr="004D2CD2" w:rsidRDefault="004D2CD2" w:rsidP="004D2CD2">
      <w:pPr>
        <w:pStyle w:val="a3"/>
        <w:rPr>
          <w:rFonts w:ascii="Times New Roman" w:hAnsi="Times New Roman" w:cs="Times New Roman"/>
          <w:sz w:val="28"/>
          <w:szCs w:val="28"/>
        </w:rPr>
      </w:pPr>
      <w:r w:rsidRPr="004D2CD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4D2CD2">
        <w:rPr>
          <w:rFonts w:ascii="Times New Roman" w:hAnsi="Times New Roman" w:cs="Times New Roman"/>
          <w:sz w:val="28"/>
          <w:szCs w:val="28"/>
        </w:rPr>
        <w:t>Тужинской</w:t>
      </w:r>
      <w:proofErr w:type="spellEnd"/>
    </w:p>
    <w:p w:rsidR="004D2CD2" w:rsidRPr="004D2CD2" w:rsidRDefault="004D2CD2" w:rsidP="004D2CD2">
      <w:pPr>
        <w:pStyle w:val="a3"/>
        <w:rPr>
          <w:rFonts w:ascii="Times New Roman" w:hAnsi="Times New Roman" w:cs="Times New Roman"/>
          <w:sz w:val="28"/>
          <w:szCs w:val="28"/>
        </w:rPr>
      </w:pPr>
      <w:r w:rsidRPr="004D2CD2">
        <w:rPr>
          <w:rFonts w:ascii="Times New Roman" w:hAnsi="Times New Roman" w:cs="Times New Roman"/>
          <w:sz w:val="28"/>
          <w:szCs w:val="28"/>
        </w:rPr>
        <w:t>районной Д</w:t>
      </w:r>
      <w:r w:rsidR="00060D2A">
        <w:rPr>
          <w:rFonts w:ascii="Times New Roman" w:hAnsi="Times New Roman" w:cs="Times New Roman"/>
          <w:sz w:val="28"/>
          <w:szCs w:val="28"/>
        </w:rPr>
        <w:t>умы</w:t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="00060D2A">
        <w:rPr>
          <w:rFonts w:ascii="Times New Roman" w:hAnsi="Times New Roman" w:cs="Times New Roman"/>
          <w:sz w:val="28"/>
          <w:szCs w:val="28"/>
        </w:rPr>
        <w:tab/>
      </w:r>
      <w:r w:rsidRPr="004D2CD2">
        <w:rPr>
          <w:rFonts w:ascii="Times New Roman" w:hAnsi="Times New Roman" w:cs="Times New Roman"/>
          <w:sz w:val="28"/>
          <w:szCs w:val="28"/>
        </w:rPr>
        <w:t xml:space="preserve"> Е.П. Оносов</w:t>
      </w:r>
    </w:p>
    <w:p w:rsidR="004D2CD2" w:rsidRDefault="004D2CD2">
      <w:pPr>
        <w:rPr>
          <w:rFonts w:ascii="Times New Roman" w:hAnsi="Times New Roman" w:cs="Times New Roman"/>
        </w:rPr>
      </w:pPr>
    </w:p>
    <w:p w:rsidR="00060D2A" w:rsidRDefault="00060D2A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2977"/>
        <w:gridCol w:w="2375"/>
      </w:tblGrid>
      <w:tr w:rsidR="00060D2A" w:rsidRPr="00060D2A" w:rsidTr="00060D2A">
        <w:trPr>
          <w:trHeight w:val="540"/>
        </w:trPr>
        <w:tc>
          <w:tcPr>
            <w:tcW w:w="4219" w:type="dxa"/>
          </w:tcPr>
          <w:p w:rsidR="00060D2A" w:rsidRPr="00060D2A" w:rsidRDefault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D2A"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977" w:type="dxa"/>
          </w:tcPr>
          <w:p w:rsidR="00060D2A" w:rsidRPr="00060D2A" w:rsidRDefault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060D2A" w:rsidRPr="00060D2A" w:rsidRDefault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D2A" w:rsidRPr="00060D2A" w:rsidTr="00060D2A">
        <w:trPr>
          <w:trHeight w:val="1401"/>
        </w:trPr>
        <w:tc>
          <w:tcPr>
            <w:tcW w:w="4219" w:type="dxa"/>
          </w:tcPr>
          <w:p w:rsidR="00060D2A" w:rsidRPr="00060D2A" w:rsidRDefault="00060D2A" w:rsidP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D2A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комиссии Тужинского муниципального района</w:t>
            </w:r>
          </w:p>
        </w:tc>
        <w:tc>
          <w:tcPr>
            <w:tcW w:w="2977" w:type="dxa"/>
          </w:tcPr>
          <w:p w:rsidR="00060D2A" w:rsidRPr="00060D2A" w:rsidRDefault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060D2A" w:rsidRPr="00060D2A" w:rsidRDefault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D2A" w:rsidRPr="00060D2A" w:rsidRDefault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D2A" w:rsidRPr="00060D2A" w:rsidRDefault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D2A">
              <w:rPr>
                <w:rFonts w:ascii="Times New Roman" w:hAnsi="Times New Roman" w:cs="Times New Roman"/>
                <w:sz w:val="28"/>
                <w:szCs w:val="28"/>
              </w:rPr>
              <w:t xml:space="preserve">А.С. </w:t>
            </w:r>
            <w:proofErr w:type="spellStart"/>
            <w:r w:rsidRPr="00060D2A">
              <w:rPr>
                <w:rFonts w:ascii="Times New Roman" w:hAnsi="Times New Roman" w:cs="Times New Roman"/>
                <w:sz w:val="28"/>
                <w:szCs w:val="28"/>
              </w:rPr>
              <w:t>Таймаров</w:t>
            </w:r>
            <w:proofErr w:type="spellEnd"/>
          </w:p>
        </w:tc>
      </w:tr>
      <w:tr w:rsidR="00060D2A" w:rsidRPr="00060D2A" w:rsidTr="00060D2A">
        <w:trPr>
          <w:trHeight w:val="481"/>
        </w:trPr>
        <w:tc>
          <w:tcPr>
            <w:tcW w:w="4219" w:type="dxa"/>
          </w:tcPr>
          <w:p w:rsidR="00060D2A" w:rsidRPr="00060D2A" w:rsidRDefault="00060D2A" w:rsidP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2977" w:type="dxa"/>
          </w:tcPr>
          <w:p w:rsidR="00060D2A" w:rsidRPr="00060D2A" w:rsidRDefault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060D2A" w:rsidRPr="00060D2A" w:rsidRDefault="00060D2A" w:rsidP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D2A" w:rsidRPr="00060D2A" w:rsidTr="00060D2A">
        <w:trPr>
          <w:trHeight w:val="240"/>
        </w:trPr>
        <w:tc>
          <w:tcPr>
            <w:tcW w:w="4219" w:type="dxa"/>
          </w:tcPr>
          <w:p w:rsidR="00060D2A" w:rsidRPr="00060D2A" w:rsidRDefault="00060D2A" w:rsidP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юридического обеспечения управления делами администрации Тужинского муниципального района</w:t>
            </w:r>
          </w:p>
        </w:tc>
        <w:tc>
          <w:tcPr>
            <w:tcW w:w="2977" w:type="dxa"/>
          </w:tcPr>
          <w:p w:rsidR="00060D2A" w:rsidRPr="00060D2A" w:rsidRDefault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060D2A" w:rsidRDefault="00060D2A" w:rsidP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D2A" w:rsidRDefault="00060D2A" w:rsidP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D2A" w:rsidRDefault="00060D2A" w:rsidP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D2A" w:rsidRPr="00060D2A" w:rsidRDefault="00060D2A" w:rsidP="00060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Дрягина</w:t>
            </w:r>
            <w:proofErr w:type="spellEnd"/>
          </w:p>
        </w:tc>
      </w:tr>
    </w:tbl>
    <w:p w:rsidR="00060D2A" w:rsidRDefault="00060D2A">
      <w:pPr>
        <w:rPr>
          <w:rFonts w:ascii="Times New Roman" w:hAnsi="Times New Roman" w:cs="Times New Roman"/>
        </w:rPr>
      </w:pPr>
    </w:p>
    <w:p w:rsidR="00060D2A" w:rsidRPr="002B1A39" w:rsidRDefault="00060D2A">
      <w:pPr>
        <w:rPr>
          <w:rFonts w:ascii="Times New Roman" w:hAnsi="Times New Roman" w:cs="Times New Roman"/>
          <w:sz w:val="28"/>
          <w:szCs w:val="28"/>
        </w:rPr>
      </w:pPr>
      <w:r w:rsidRPr="002B1A39">
        <w:rPr>
          <w:rFonts w:ascii="Times New Roman" w:hAnsi="Times New Roman" w:cs="Times New Roman"/>
          <w:sz w:val="28"/>
          <w:szCs w:val="28"/>
        </w:rPr>
        <w:t>Разослать: дело, прокуратура, бюллетень, КСК</w:t>
      </w:r>
    </w:p>
    <w:sectPr w:rsidR="00060D2A" w:rsidRPr="002B1A39" w:rsidSect="00060D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CDA"/>
    <w:multiLevelType w:val="hybridMultilevel"/>
    <w:tmpl w:val="7FD0C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CD2"/>
    <w:rsid w:val="000359B9"/>
    <w:rsid w:val="00060D2A"/>
    <w:rsid w:val="00083E58"/>
    <w:rsid w:val="001C042D"/>
    <w:rsid w:val="002B1A39"/>
    <w:rsid w:val="002F0B19"/>
    <w:rsid w:val="0044143F"/>
    <w:rsid w:val="004D0AC2"/>
    <w:rsid w:val="004D2CD2"/>
    <w:rsid w:val="007B4830"/>
    <w:rsid w:val="00C623CA"/>
    <w:rsid w:val="00D167B6"/>
    <w:rsid w:val="00F605FF"/>
    <w:rsid w:val="00F9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2CD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2CD2"/>
    <w:pPr>
      <w:ind w:left="720"/>
      <w:contextualSpacing/>
    </w:pPr>
  </w:style>
  <w:style w:type="paragraph" w:customStyle="1" w:styleId="ConsPlusTitle">
    <w:name w:val="ConsPlusTitle"/>
    <w:rsid w:val="004D2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C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60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1482</Characters>
  <Application>Microsoft Office Word</Application>
  <DocSecurity>0</DocSecurity>
  <Lines>12</Lines>
  <Paragraphs>3</Paragraphs>
  <ScaleCrop>false</ScaleCrop>
  <Company>Company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3</cp:revision>
  <dcterms:created xsi:type="dcterms:W3CDTF">2018-02-14T12:06:00Z</dcterms:created>
  <dcterms:modified xsi:type="dcterms:W3CDTF">2018-02-14T13:32:00Z</dcterms:modified>
</cp:coreProperties>
</file>