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B3" w:rsidRDefault="008A12B3" w:rsidP="008A12B3">
      <w:pPr>
        <w:rPr>
          <w:sz w:val="20"/>
          <w:szCs w:val="20"/>
        </w:rPr>
      </w:pPr>
    </w:p>
    <w:p w:rsidR="008A12B3" w:rsidRDefault="008F40FB" w:rsidP="008A12B3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2.2pt;z-index:251657216;mso-height-percent:200;mso-height-percent:200;mso-width-relative:margin;mso-height-relative:margin" strokecolor="white">
            <v:textbox style="mso-fit-shape-to-text:t">
              <w:txbxContent>
                <w:p w:rsidR="008A12B3" w:rsidRDefault="008A12B3" w:rsidP="008A12B3"/>
              </w:txbxContent>
            </v:textbox>
          </v:shape>
        </w:pict>
      </w:r>
      <w:r>
        <w:pict>
          <v:shape id="_x0000_s1027" type="#_x0000_t202" style="position:absolute;left:0;text-align:left;margin-left:206.7pt;margin-top:-31.15pt;width:50.4pt;height:52.2pt;z-index:251658240;mso-wrap-style:none" strokecolor="white">
            <v:textbox style="mso-fit-shape-to-text:t">
              <w:txbxContent>
                <w:p w:rsidR="008A12B3" w:rsidRDefault="008A12B3" w:rsidP="008A12B3">
                  <w:pPr>
                    <w:pStyle w:val="a4"/>
                    <w:jc w:val="center"/>
                  </w:pPr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A12B3" w:rsidRDefault="008A12B3" w:rsidP="008A12B3">
      <w:pPr>
        <w:pStyle w:val="a4"/>
        <w:jc w:val="center"/>
      </w:pPr>
    </w:p>
    <w:p w:rsidR="008A12B3" w:rsidRDefault="008A12B3" w:rsidP="008A12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ТУЖИНСКАЯ РАЙОННАЯ ДУМА</w:t>
      </w:r>
    </w:p>
    <w:p w:rsidR="008A12B3" w:rsidRDefault="008A12B3" w:rsidP="008A12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A12B3" w:rsidRDefault="008A12B3" w:rsidP="007120A1">
      <w:pPr>
        <w:pStyle w:val="a4"/>
        <w:spacing w:line="360" w:lineRule="exact"/>
        <w:ind w:right="141"/>
        <w:jc w:val="center"/>
      </w:pPr>
    </w:p>
    <w:p w:rsidR="008A12B3" w:rsidRDefault="008A12B3" w:rsidP="008A12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A12B3" w:rsidRDefault="008A12B3" w:rsidP="008A12B3">
      <w:pPr>
        <w:pStyle w:val="a4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8A12B3" w:rsidTr="008A12B3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2B3" w:rsidRDefault="008A12B3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8A12B3" w:rsidRDefault="008A12B3">
            <w:pPr>
              <w:pStyle w:val="a4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2B3" w:rsidRDefault="008A12B3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A12B3" w:rsidRDefault="008A12B3" w:rsidP="008A12B3">
      <w:pPr>
        <w:pStyle w:val="a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ужа</w:t>
      </w:r>
    </w:p>
    <w:p w:rsidR="008A12B3" w:rsidRDefault="008A12B3" w:rsidP="008A12B3">
      <w:pPr>
        <w:pStyle w:val="a4"/>
        <w:jc w:val="center"/>
        <w:rPr>
          <w:sz w:val="28"/>
          <w:szCs w:val="28"/>
        </w:rPr>
      </w:pPr>
    </w:p>
    <w:p w:rsidR="00F93974" w:rsidRDefault="008A12B3" w:rsidP="008A1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A1213">
        <w:rPr>
          <w:b/>
          <w:sz w:val="28"/>
          <w:szCs w:val="28"/>
        </w:rPr>
        <w:t xml:space="preserve">внесении </w:t>
      </w:r>
      <w:r w:rsidR="00F93974">
        <w:rPr>
          <w:b/>
          <w:sz w:val="28"/>
          <w:szCs w:val="28"/>
        </w:rPr>
        <w:t>изменени</w:t>
      </w:r>
      <w:r w:rsidR="007D2046">
        <w:rPr>
          <w:b/>
          <w:sz w:val="28"/>
          <w:szCs w:val="28"/>
        </w:rPr>
        <w:t>й</w:t>
      </w:r>
      <w:r w:rsidR="00FA1213">
        <w:rPr>
          <w:b/>
          <w:sz w:val="28"/>
          <w:szCs w:val="28"/>
        </w:rPr>
        <w:t xml:space="preserve"> в решение </w:t>
      </w:r>
      <w:proofErr w:type="spellStart"/>
      <w:r w:rsidR="00FA1213">
        <w:rPr>
          <w:b/>
          <w:sz w:val="28"/>
          <w:szCs w:val="28"/>
        </w:rPr>
        <w:t>Тужинской</w:t>
      </w:r>
      <w:proofErr w:type="spellEnd"/>
      <w:r w:rsidR="00FA1213">
        <w:rPr>
          <w:b/>
          <w:sz w:val="28"/>
          <w:szCs w:val="28"/>
        </w:rPr>
        <w:t xml:space="preserve"> районной Думы</w:t>
      </w:r>
    </w:p>
    <w:p w:rsidR="008A12B3" w:rsidRDefault="00FA1213" w:rsidP="008A1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26.12.2014 № 51/339</w:t>
      </w:r>
    </w:p>
    <w:p w:rsidR="008A12B3" w:rsidRDefault="008A12B3" w:rsidP="008A1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12B3" w:rsidRDefault="00A04E55" w:rsidP="007120A1">
      <w:pPr>
        <w:autoSpaceDE w:val="0"/>
        <w:autoSpaceDN w:val="0"/>
        <w:adjustRightInd w:val="0"/>
        <w:spacing w:line="360" w:lineRule="auto"/>
        <w:ind w:right="141" w:firstLine="540"/>
        <w:jc w:val="both"/>
        <w:rPr>
          <w:sz w:val="28"/>
          <w:szCs w:val="28"/>
        </w:rPr>
      </w:pPr>
      <w:r w:rsidRPr="00FA1298">
        <w:rPr>
          <w:bCs/>
          <w:sz w:val="28"/>
          <w:szCs w:val="28"/>
        </w:rPr>
        <w:t>В соответствии с Федеральным</w:t>
      </w:r>
      <w:r>
        <w:rPr>
          <w:bCs/>
          <w:sz w:val="28"/>
          <w:szCs w:val="28"/>
        </w:rPr>
        <w:t>и</w:t>
      </w:r>
      <w:r w:rsidRPr="00FA129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ами</w:t>
      </w:r>
      <w:r w:rsidRPr="00FA1298">
        <w:rPr>
          <w:bCs/>
          <w:sz w:val="28"/>
          <w:szCs w:val="28"/>
        </w:rPr>
        <w:t xml:space="preserve"> от 06.10.2003 </w:t>
      </w:r>
      <w:hyperlink r:id="rId5" w:history="1">
        <w:r w:rsidR="007120A1">
          <w:rPr>
            <w:bCs/>
            <w:sz w:val="28"/>
            <w:szCs w:val="28"/>
          </w:rPr>
          <w:t>№</w:t>
        </w:r>
      </w:hyperlink>
      <w:r w:rsidR="00F93974">
        <w:t>131-ФЗ</w:t>
      </w:r>
      <w:r w:rsidRPr="00680B8E">
        <w:t xml:space="preserve"> </w:t>
      </w:r>
      <w:r>
        <w:t>«</w:t>
      </w:r>
      <w:r w:rsidRPr="00FA1298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Pr="00FA129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от 28.06.2014 № 172-ФЗ «О стратегическом планировании в Российской Федерации»</w:t>
      </w:r>
      <w:r w:rsidR="008A12B3">
        <w:rPr>
          <w:sz w:val="28"/>
          <w:szCs w:val="28"/>
        </w:rPr>
        <w:t xml:space="preserve"> </w:t>
      </w:r>
      <w:proofErr w:type="spellStart"/>
      <w:r w:rsidR="008A12B3">
        <w:rPr>
          <w:sz w:val="28"/>
          <w:szCs w:val="28"/>
        </w:rPr>
        <w:t>Тужинская</w:t>
      </w:r>
      <w:proofErr w:type="spellEnd"/>
      <w:r w:rsidR="008A12B3">
        <w:rPr>
          <w:sz w:val="28"/>
          <w:szCs w:val="28"/>
        </w:rPr>
        <w:t xml:space="preserve"> районная Дума РЕШИЛА:</w:t>
      </w:r>
    </w:p>
    <w:p w:rsidR="00F93974" w:rsidRDefault="008A12B3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4DCA">
        <w:rPr>
          <w:sz w:val="28"/>
          <w:szCs w:val="28"/>
        </w:rPr>
        <w:t>.</w:t>
      </w:r>
      <w:r w:rsidR="00A04E55">
        <w:rPr>
          <w:sz w:val="28"/>
          <w:szCs w:val="28"/>
        </w:rPr>
        <w:t xml:space="preserve"> Внести в </w:t>
      </w:r>
      <w:r w:rsidR="00EE4DCA">
        <w:rPr>
          <w:sz w:val="28"/>
          <w:szCs w:val="28"/>
        </w:rPr>
        <w:t xml:space="preserve">решение </w:t>
      </w:r>
      <w:proofErr w:type="spellStart"/>
      <w:r w:rsidR="00EE4DCA">
        <w:rPr>
          <w:sz w:val="28"/>
          <w:szCs w:val="28"/>
        </w:rPr>
        <w:t>Тужинской</w:t>
      </w:r>
      <w:proofErr w:type="spellEnd"/>
      <w:r w:rsidR="00EE4DCA">
        <w:rPr>
          <w:sz w:val="28"/>
          <w:szCs w:val="28"/>
        </w:rPr>
        <w:t xml:space="preserve"> районной Думы от</w:t>
      </w:r>
      <w:r w:rsidR="007120A1">
        <w:rPr>
          <w:sz w:val="28"/>
          <w:szCs w:val="28"/>
        </w:rPr>
        <w:t xml:space="preserve"> </w:t>
      </w:r>
      <w:r w:rsidR="00EE4DCA">
        <w:rPr>
          <w:sz w:val="28"/>
          <w:szCs w:val="28"/>
        </w:rPr>
        <w:t xml:space="preserve">26.12.2014 №51/339 «О системе документов стратегического планирования </w:t>
      </w:r>
      <w:proofErr w:type="spellStart"/>
      <w:r w:rsidR="00EE4DCA">
        <w:rPr>
          <w:sz w:val="28"/>
          <w:szCs w:val="28"/>
        </w:rPr>
        <w:t>Тужинского</w:t>
      </w:r>
      <w:proofErr w:type="spellEnd"/>
      <w:r w:rsidR="00EE4DCA">
        <w:rPr>
          <w:sz w:val="28"/>
          <w:szCs w:val="28"/>
        </w:rPr>
        <w:t xml:space="preserve"> муниципального района» </w:t>
      </w:r>
      <w:r w:rsidR="00F93974">
        <w:rPr>
          <w:sz w:val="28"/>
          <w:szCs w:val="28"/>
        </w:rPr>
        <w:t xml:space="preserve">(далее – Решение) </w:t>
      </w:r>
      <w:r w:rsidR="00EE4DCA">
        <w:rPr>
          <w:sz w:val="28"/>
          <w:szCs w:val="28"/>
        </w:rPr>
        <w:t>следующ</w:t>
      </w:r>
      <w:r w:rsidR="007D2046">
        <w:rPr>
          <w:sz w:val="28"/>
          <w:szCs w:val="28"/>
        </w:rPr>
        <w:t>и</w:t>
      </w:r>
      <w:r w:rsidR="00EE4DCA">
        <w:rPr>
          <w:sz w:val="28"/>
          <w:szCs w:val="28"/>
        </w:rPr>
        <w:t>е изменени</w:t>
      </w:r>
      <w:r w:rsidR="007D2046">
        <w:rPr>
          <w:sz w:val="28"/>
          <w:szCs w:val="28"/>
        </w:rPr>
        <w:t>я</w:t>
      </w:r>
      <w:r w:rsidR="00EE4DCA">
        <w:rPr>
          <w:sz w:val="28"/>
          <w:szCs w:val="28"/>
        </w:rPr>
        <w:t xml:space="preserve">: </w:t>
      </w:r>
    </w:p>
    <w:p w:rsidR="00F93974" w:rsidRDefault="007D2046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120A1">
        <w:rPr>
          <w:sz w:val="28"/>
          <w:szCs w:val="28"/>
        </w:rPr>
        <w:t>П</w:t>
      </w:r>
      <w:r w:rsidR="00A04E55">
        <w:rPr>
          <w:sz w:val="28"/>
          <w:szCs w:val="28"/>
        </w:rPr>
        <w:t>одпункт 1 пункта</w:t>
      </w:r>
      <w:r w:rsidR="007120A1">
        <w:rPr>
          <w:sz w:val="28"/>
          <w:szCs w:val="28"/>
        </w:rPr>
        <w:t xml:space="preserve"> 1</w:t>
      </w:r>
      <w:r w:rsidR="00A04E55">
        <w:rPr>
          <w:sz w:val="28"/>
          <w:szCs w:val="28"/>
        </w:rPr>
        <w:t xml:space="preserve"> </w:t>
      </w:r>
      <w:r w:rsidR="00F93974">
        <w:rPr>
          <w:sz w:val="28"/>
          <w:szCs w:val="28"/>
        </w:rPr>
        <w:t xml:space="preserve">Решения </w:t>
      </w:r>
      <w:r w:rsidR="007120A1">
        <w:rPr>
          <w:sz w:val="28"/>
          <w:szCs w:val="28"/>
        </w:rPr>
        <w:t>изложить  в следующей редакции</w:t>
      </w:r>
      <w:r w:rsidR="00F93974">
        <w:rPr>
          <w:sz w:val="28"/>
          <w:szCs w:val="28"/>
        </w:rPr>
        <w:t>:</w:t>
      </w:r>
      <w:r w:rsidR="007120A1">
        <w:rPr>
          <w:sz w:val="28"/>
          <w:szCs w:val="28"/>
        </w:rPr>
        <w:t xml:space="preserve"> </w:t>
      </w:r>
    </w:p>
    <w:p w:rsidR="008A12B3" w:rsidRDefault="00EE4DCA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F93974">
        <w:rPr>
          <w:sz w:val="28"/>
          <w:szCs w:val="28"/>
        </w:rPr>
        <w:t>1) с</w:t>
      </w:r>
      <w:r>
        <w:rPr>
          <w:sz w:val="28"/>
          <w:szCs w:val="28"/>
        </w:rPr>
        <w:t>тратеги</w:t>
      </w:r>
      <w:r w:rsidR="007120A1">
        <w:rPr>
          <w:sz w:val="28"/>
          <w:szCs w:val="28"/>
        </w:rPr>
        <w:t>ю</w:t>
      </w:r>
      <w:r>
        <w:rPr>
          <w:sz w:val="28"/>
          <w:szCs w:val="28"/>
        </w:rPr>
        <w:t xml:space="preserve"> социально-экономического развития муниципального образования </w:t>
      </w:r>
      <w:proofErr w:type="spellStart"/>
      <w:r>
        <w:rPr>
          <w:sz w:val="28"/>
          <w:szCs w:val="28"/>
        </w:rPr>
        <w:t>Тужинский</w:t>
      </w:r>
      <w:proofErr w:type="spellEnd"/>
      <w:r>
        <w:rPr>
          <w:sz w:val="28"/>
          <w:szCs w:val="28"/>
        </w:rPr>
        <w:t xml:space="preserve"> муниципальный район</w:t>
      </w:r>
      <w:proofErr w:type="gramStart"/>
      <w:r w:rsidR="00F93974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7120A1">
        <w:rPr>
          <w:sz w:val="28"/>
          <w:szCs w:val="28"/>
        </w:rPr>
        <w:t>.</w:t>
      </w:r>
    </w:p>
    <w:p w:rsidR="007D2046" w:rsidRDefault="007D2046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2 пункта 1 Решения изложить  в следующей редакции:</w:t>
      </w:r>
    </w:p>
    <w:p w:rsidR="007D2046" w:rsidRDefault="007D2046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«2) план мероприятий по реализации</w:t>
      </w:r>
      <w:r w:rsidRPr="007D20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стратеги социально-экономического развития муниципального образования </w:t>
      </w:r>
      <w:proofErr w:type="spellStart"/>
      <w:r>
        <w:rPr>
          <w:sz w:val="28"/>
          <w:szCs w:val="28"/>
        </w:rPr>
        <w:t>Тужинский</w:t>
      </w:r>
      <w:proofErr w:type="spellEnd"/>
      <w:r>
        <w:rPr>
          <w:sz w:val="28"/>
          <w:szCs w:val="28"/>
        </w:rPr>
        <w:t xml:space="preserve"> муниципальный район</w:t>
      </w:r>
      <w:proofErr w:type="gramStart"/>
      <w:r>
        <w:rPr>
          <w:sz w:val="28"/>
          <w:szCs w:val="28"/>
        </w:rPr>
        <w:t>; »</w:t>
      </w:r>
      <w:proofErr w:type="gramEnd"/>
      <w:r w:rsidR="005B072E">
        <w:rPr>
          <w:sz w:val="28"/>
          <w:szCs w:val="28"/>
        </w:rPr>
        <w:t>.</w:t>
      </w:r>
    </w:p>
    <w:p w:rsidR="008A12B3" w:rsidRDefault="008A12B3" w:rsidP="007120A1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Бюллетене муниципальных нормативных правовых актов органов местного самоуправления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</w:t>
      </w:r>
      <w:r w:rsidR="00EE4DCA">
        <w:rPr>
          <w:sz w:val="28"/>
          <w:szCs w:val="28"/>
        </w:rPr>
        <w:t>.</w:t>
      </w:r>
    </w:p>
    <w:p w:rsidR="008A12B3" w:rsidRDefault="008A12B3" w:rsidP="008A12B3">
      <w:pPr>
        <w:pStyle w:val="a4"/>
        <w:rPr>
          <w:sz w:val="28"/>
          <w:szCs w:val="28"/>
        </w:rPr>
      </w:pPr>
    </w:p>
    <w:p w:rsidR="008A12B3" w:rsidRDefault="008A12B3" w:rsidP="008A12B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</w:t>
      </w:r>
    </w:p>
    <w:p w:rsidR="008A12B3" w:rsidRDefault="008A12B3" w:rsidP="008A12B3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Е.В. </w:t>
      </w:r>
      <w:proofErr w:type="spellStart"/>
      <w:r>
        <w:rPr>
          <w:sz w:val="28"/>
          <w:szCs w:val="28"/>
        </w:rPr>
        <w:t>Видякина</w:t>
      </w:r>
      <w:proofErr w:type="spellEnd"/>
    </w:p>
    <w:p w:rsidR="00EE4DCA" w:rsidRDefault="00EE4DCA" w:rsidP="008A12B3">
      <w:pPr>
        <w:pStyle w:val="a4"/>
        <w:rPr>
          <w:sz w:val="28"/>
          <w:szCs w:val="28"/>
        </w:rPr>
      </w:pPr>
    </w:p>
    <w:p w:rsidR="008A12B3" w:rsidRDefault="008A12B3" w:rsidP="008A12B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8A12B3" w:rsidRDefault="008A12B3" w:rsidP="008A12B3">
      <w:pPr>
        <w:pStyle w:val="a4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Е.П. </w:t>
      </w:r>
      <w:proofErr w:type="spellStart"/>
      <w:r>
        <w:rPr>
          <w:sz w:val="28"/>
          <w:szCs w:val="28"/>
        </w:rPr>
        <w:t>Оносов</w:t>
      </w:r>
      <w:proofErr w:type="spellEnd"/>
    </w:p>
    <w:p w:rsidR="00EE4DCA" w:rsidRDefault="00EE4DCA" w:rsidP="008A12B3">
      <w:pPr>
        <w:rPr>
          <w:sz w:val="28"/>
          <w:szCs w:val="28"/>
        </w:rPr>
      </w:pPr>
    </w:p>
    <w:p w:rsidR="00EE4DCA" w:rsidRDefault="00EE4DCA" w:rsidP="008A12B3">
      <w:pPr>
        <w:rPr>
          <w:sz w:val="28"/>
          <w:szCs w:val="28"/>
        </w:rPr>
      </w:pPr>
    </w:p>
    <w:p w:rsidR="00EE4DCA" w:rsidRDefault="00EE4DCA" w:rsidP="008A12B3">
      <w:pPr>
        <w:rPr>
          <w:sz w:val="28"/>
          <w:szCs w:val="28"/>
        </w:rPr>
      </w:pPr>
    </w:p>
    <w:p w:rsidR="008A12B3" w:rsidRDefault="008A12B3" w:rsidP="008A12B3"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877"/>
        <w:gridCol w:w="674"/>
        <w:gridCol w:w="142"/>
        <w:gridCol w:w="2375"/>
      </w:tblGrid>
      <w:tr w:rsidR="008A12B3" w:rsidTr="008A12B3">
        <w:tc>
          <w:tcPr>
            <w:tcW w:w="4503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ПОДГОТОВЛЕНО</w:t>
            </w: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gridSpan w:val="3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</w:tr>
      <w:tr w:rsidR="008A12B3" w:rsidTr="008A12B3">
        <w:trPr>
          <w:trHeight w:val="882"/>
        </w:trPr>
        <w:tc>
          <w:tcPr>
            <w:tcW w:w="4503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Тужинского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по </w:t>
            </w:r>
            <w:r w:rsidR="00EE4DCA">
              <w:rPr>
                <w:sz w:val="28"/>
                <w:szCs w:val="28"/>
                <w:lang w:eastAsia="en-US"/>
              </w:rPr>
              <w:t>экономике и финансам</w:t>
            </w: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17" w:type="dxa"/>
            <w:gridSpan w:val="2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  <w:p w:rsidR="008A12B3" w:rsidRDefault="00EE4DCA" w:rsidP="00EE4DC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8A12B3">
              <w:rPr>
                <w:sz w:val="28"/>
                <w:szCs w:val="28"/>
                <w:lang w:eastAsia="en-US"/>
              </w:rPr>
              <w:t xml:space="preserve">.А. </w:t>
            </w:r>
            <w:proofErr w:type="spellStart"/>
            <w:r>
              <w:rPr>
                <w:sz w:val="28"/>
                <w:szCs w:val="28"/>
                <w:lang w:eastAsia="en-US"/>
              </w:rPr>
              <w:t>Клепцова</w:t>
            </w:r>
            <w:proofErr w:type="spellEnd"/>
          </w:p>
        </w:tc>
      </w:tr>
      <w:tr w:rsidR="008A12B3" w:rsidTr="008A12B3">
        <w:tc>
          <w:tcPr>
            <w:tcW w:w="4503" w:type="dxa"/>
            <w:hideMark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отдела юридического обеспечения управления делами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Тужинского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693" w:type="dxa"/>
            <w:gridSpan w:val="3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  <w:p w:rsidR="008A12B3" w:rsidRDefault="008A12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Ю.В. </w:t>
            </w:r>
            <w:proofErr w:type="spellStart"/>
            <w:r>
              <w:rPr>
                <w:sz w:val="28"/>
                <w:szCs w:val="28"/>
                <w:lang w:eastAsia="en-US"/>
              </w:rPr>
              <w:t>Дрягина</w:t>
            </w:r>
            <w:proofErr w:type="spellEnd"/>
          </w:p>
        </w:tc>
      </w:tr>
      <w:tr w:rsidR="008A12B3" w:rsidTr="008A12B3">
        <w:tc>
          <w:tcPr>
            <w:tcW w:w="4503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gridSpan w:val="3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</w:tr>
      <w:tr w:rsidR="008A12B3" w:rsidTr="008A12B3">
        <w:tc>
          <w:tcPr>
            <w:tcW w:w="4503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gridSpan w:val="3"/>
          </w:tcPr>
          <w:p w:rsidR="008A12B3" w:rsidRDefault="008A12B3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A12B3" w:rsidRPr="00F93974" w:rsidRDefault="008A12B3" w:rsidP="008A12B3">
      <w:pPr>
        <w:rPr>
          <w:sz w:val="28"/>
          <w:szCs w:val="28"/>
        </w:rPr>
      </w:pPr>
      <w:r w:rsidRPr="00F93974">
        <w:rPr>
          <w:sz w:val="28"/>
          <w:szCs w:val="28"/>
        </w:rPr>
        <w:t xml:space="preserve">Разослать: дело, прокуратура, бюллетень, отдел </w:t>
      </w:r>
      <w:r w:rsidR="00EE4DCA" w:rsidRPr="00F93974">
        <w:rPr>
          <w:sz w:val="28"/>
          <w:szCs w:val="28"/>
        </w:rPr>
        <w:t>по экономике</w:t>
      </w:r>
    </w:p>
    <w:p w:rsidR="00B738B0" w:rsidRDefault="005B072E"/>
    <w:sectPr w:rsidR="00B738B0" w:rsidSect="00E014B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2B3"/>
    <w:rsid w:val="00387A82"/>
    <w:rsid w:val="004170EF"/>
    <w:rsid w:val="005B072E"/>
    <w:rsid w:val="007120A1"/>
    <w:rsid w:val="007D2046"/>
    <w:rsid w:val="008A12B3"/>
    <w:rsid w:val="008F40FB"/>
    <w:rsid w:val="00A04E55"/>
    <w:rsid w:val="00B303C4"/>
    <w:rsid w:val="00B573BC"/>
    <w:rsid w:val="00C128F1"/>
    <w:rsid w:val="00E014BF"/>
    <w:rsid w:val="00EE4DCA"/>
    <w:rsid w:val="00F93974"/>
    <w:rsid w:val="00FA1213"/>
    <w:rsid w:val="00FD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A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8A1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A1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12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2B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93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83C82F03B66BDE75316B0EE7E1B22B104797BE104C9E1AF933794EC4ADF9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KlepcovaGA</dc:creator>
  <cp:lastModifiedBy>KlepcovaGA</cp:lastModifiedBy>
  <cp:revision>7</cp:revision>
  <cp:lastPrinted>2018-02-22T08:21:00Z</cp:lastPrinted>
  <dcterms:created xsi:type="dcterms:W3CDTF">2018-02-07T07:44:00Z</dcterms:created>
  <dcterms:modified xsi:type="dcterms:W3CDTF">2018-02-22T08:38:00Z</dcterms:modified>
</cp:coreProperties>
</file>